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22" w:rsidRPr="00C11461" w:rsidRDefault="007F3D22" w:rsidP="007F3D22">
      <w:pPr>
        <w:rPr>
          <w:rFonts w:ascii="Times New Roman" w:hAnsi="Times New Roman" w:cs="Times New Roman"/>
          <w:b/>
          <w:sz w:val="24"/>
          <w:szCs w:val="24"/>
        </w:rPr>
      </w:pPr>
      <w:r w:rsidRPr="00C11461">
        <w:rPr>
          <w:rFonts w:ascii="Times New Roman" w:hAnsi="Times New Roman" w:cs="Times New Roman"/>
          <w:b/>
          <w:sz w:val="24"/>
          <w:szCs w:val="24"/>
        </w:rPr>
        <w:t>C</w:t>
      </w:r>
      <w:r w:rsidR="00C11461" w:rsidRPr="00C11461">
        <w:rPr>
          <w:rFonts w:ascii="Times New Roman" w:hAnsi="Times New Roman" w:cs="Times New Roman"/>
          <w:b/>
          <w:sz w:val="24"/>
          <w:szCs w:val="24"/>
        </w:rPr>
        <w:t xml:space="preserve">LENDÁRIO DE LUTAS </w:t>
      </w:r>
    </w:p>
    <w:p w:rsidR="007F3D22" w:rsidRPr="00C11461" w:rsidRDefault="007F3D22" w:rsidP="00C1146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1">
        <w:rPr>
          <w:rFonts w:ascii="Times New Roman" w:hAnsi="Times New Roman" w:cs="Times New Roman"/>
          <w:b/>
          <w:sz w:val="24"/>
          <w:szCs w:val="24"/>
        </w:rPr>
        <w:t>15/10</w:t>
      </w:r>
      <w:r w:rsidRPr="00C11461">
        <w:rPr>
          <w:rFonts w:ascii="Times New Roman" w:hAnsi="Times New Roman" w:cs="Times New Roman"/>
          <w:sz w:val="24"/>
          <w:szCs w:val="24"/>
        </w:rPr>
        <w:t xml:space="preserve"> - Dia Nacional  em defesa da educação pública, gratuita e de qualidade, contra o retorno às aulas presenciais e contra a reforma administrativa</w:t>
      </w:r>
    </w:p>
    <w:p w:rsidR="007F3D22" w:rsidRPr="00C11461" w:rsidRDefault="007F3D22" w:rsidP="00C1146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1">
        <w:rPr>
          <w:rFonts w:ascii="Times New Roman" w:hAnsi="Times New Roman" w:cs="Times New Roman"/>
          <w:b/>
          <w:sz w:val="24"/>
          <w:szCs w:val="24"/>
        </w:rPr>
        <w:t>24/10</w:t>
      </w:r>
      <w:r w:rsidRPr="00C11461">
        <w:rPr>
          <w:rFonts w:ascii="Times New Roman" w:hAnsi="Times New Roman" w:cs="Times New Roman"/>
          <w:sz w:val="24"/>
          <w:szCs w:val="24"/>
        </w:rPr>
        <w:t xml:space="preserve"> - Plenária nacional: plenária ampla, de base, construída com as três esferas do funcionalismo e estatais</w:t>
      </w:r>
    </w:p>
    <w:p w:rsidR="007F3D22" w:rsidRPr="00C11461" w:rsidRDefault="007F3D22" w:rsidP="00C1146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461">
        <w:rPr>
          <w:rFonts w:ascii="Times New Roman" w:hAnsi="Times New Roman" w:cs="Times New Roman"/>
          <w:b/>
          <w:sz w:val="24"/>
          <w:szCs w:val="24"/>
        </w:rPr>
        <w:t>28/10</w:t>
      </w:r>
      <w:r w:rsidRPr="00C11461">
        <w:rPr>
          <w:rFonts w:ascii="Times New Roman" w:hAnsi="Times New Roman" w:cs="Times New Roman"/>
          <w:sz w:val="24"/>
          <w:szCs w:val="24"/>
        </w:rPr>
        <w:t xml:space="preserve"> - Dia nacional de lutas nos Estados, organizado pelos fóruns locais e estaduais com ato virtual centralizado às 16h, replicando as atividades que ocorreram ao longo do dia e mostrando as atividades presenciais que for possível de serem realizadas, ao vivo.</w:t>
      </w:r>
    </w:p>
    <w:p w:rsidR="007F3D22" w:rsidRPr="00C11461" w:rsidRDefault="00C11461" w:rsidP="00C1146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 Nacional de Greve contra a Reforma Administrativa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D22" w:rsidRPr="00C11461">
        <w:rPr>
          <w:rFonts w:ascii="Times New Roman" w:hAnsi="Times New Roman" w:cs="Times New Roman"/>
          <w:sz w:val="24"/>
          <w:szCs w:val="24"/>
        </w:rPr>
        <w:t>- Construção de um dia nacional de greve contra a Reforma Administrativa, em articulação unificada com as demais entidades dos servidores e servidoras públicos e Centrais sindicais para após o dia nacional de luta de 28 de outubro, apresentando como sugestão da categoria para a construção coletiva ampla, nos fóruns com as entidades dos servidores e Centrais, o dia 11/11.</w:t>
      </w:r>
    </w:p>
    <w:p w:rsidR="007F3D22" w:rsidRDefault="007F3D22" w:rsidP="007F3D22">
      <w:pPr>
        <w:rPr>
          <w:rFonts w:ascii="Times New Roman" w:hAnsi="Times New Roman" w:cs="Times New Roman"/>
          <w:sz w:val="24"/>
          <w:szCs w:val="24"/>
        </w:rPr>
      </w:pPr>
    </w:p>
    <w:p w:rsidR="00E71C78" w:rsidRDefault="00E71C78"/>
    <w:sectPr w:rsidR="00E71C78" w:rsidSect="00863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1292"/>
    <w:multiLevelType w:val="hybridMultilevel"/>
    <w:tmpl w:val="298408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3D22"/>
    <w:rsid w:val="007F3D22"/>
    <w:rsid w:val="00C11461"/>
    <w:rsid w:val="00D8734A"/>
    <w:rsid w:val="00E7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1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2</cp:revision>
  <dcterms:created xsi:type="dcterms:W3CDTF">2020-10-13T12:37:00Z</dcterms:created>
  <dcterms:modified xsi:type="dcterms:W3CDTF">2020-10-13T12:47:00Z</dcterms:modified>
</cp:coreProperties>
</file>